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ukjoa5mkwy4l" w:id="0"/>
      <w:bookmarkEnd w:id="0"/>
      <w:r w:rsidDel="00000000" w:rsidR="00000000" w:rsidRPr="00000000">
        <w:rPr>
          <w:rFonts w:ascii="Calibri" w:cs="Calibri" w:eastAsia="Calibri" w:hAnsi="Calibri"/>
          <w:b w:val="1"/>
          <w:rtl w:val="0"/>
        </w:rPr>
        <w:t xml:space="preserve">How to Make Money From Your Podcasts</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Are you looking for a way to make money from your podcasts? If so, you're in luck! In this article, we'll show you how to monetize your podcasts and start earning an income from your audio content. We'll provide helpful tips and tricks on how to maximize your podcast's potential and start making money from your passion.</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 monetization is the process of turning your audio content into a way of generating income. As a podcast creator, you have multiple options to consider when it comes to monetizing your hard work. It's important to understand the basics of podcast monetization and how it can be used to generate revenue from it.</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 if you're ready to start making money from your podcasts, read on!</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g06weoeblkd" w:id="1"/>
      <w:bookmarkEnd w:id="1"/>
      <w:r w:rsidDel="00000000" w:rsidR="00000000" w:rsidRPr="00000000">
        <w:rPr>
          <w:rFonts w:ascii="Calibri" w:cs="Calibri" w:eastAsia="Calibri" w:hAnsi="Calibri"/>
          <w:b w:val="1"/>
          <w:sz w:val="44"/>
          <w:szCs w:val="44"/>
          <w:rtl w:val="0"/>
        </w:rPr>
        <w:t xml:space="preserve">1. Develop a Strategy for Generating Revenue from Your Podcasts</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Creating a strategy to generate revenue from your podcasts is essential for success. The first step in this process is to set realistic goals for yourself and your podcast. These goals should include both short-term targets, such as boosting listener numbers or reaching a certain number of downloads, and long-term objectives like financial stability and growth.</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 have established your goals, you can begin to develop a revenue plan that works for you and your podcast. A great place to start is by researching the different monetization options available so that you can decide which ones are best suited for your podcast. Some of the most common methods include charging listeners for access to exclusive content, collecting donations from supporters, and selling merchandise related to your show.</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Another important aspect of developing a revenue strategy is to assess the potential return on investment (ROI) of each option that you are considering. This means taking into account factors such as the time required to create content and market it, any associated costs with hosting or advertising platforms, and how much revenue each option could bring in over time. With this information in hand, it will be easier for you to choose which strategies offer the most benefit for your podcast.</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u94k7p6co1yj" w:id="2"/>
      <w:bookmarkEnd w:id="2"/>
      <w:r w:rsidDel="00000000" w:rsidR="00000000" w:rsidRPr="00000000">
        <w:rPr>
          <w:rFonts w:ascii="Calibri" w:cs="Calibri" w:eastAsia="Calibri" w:hAnsi="Calibri"/>
          <w:b w:val="1"/>
          <w:sz w:val="44"/>
          <w:szCs w:val="44"/>
          <w:rtl w:val="0"/>
        </w:rPr>
        <w:t xml:space="preserve">2. Identifying Potential Revenue Streams for Your Podcasts</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It’s important to understand what types of monetization strategies are available to you so that you can select the right ones for your show.</w:t>
      </w:r>
    </w:p>
    <w:p w:rsidR="00000000" w:rsidDel="00000000" w:rsidP="00000000" w:rsidRDefault="00000000" w:rsidRPr="00000000" w14:paraId="0000000C">
      <w:pPr>
        <w:numPr>
          <w:ilvl w:val="0"/>
          <w:numId w:val="1"/>
        </w:numPr>
        <w:spacing w:after="0" w:afterAutospacing="0" w:before="240" w:lineRule="auto"/>
        <w:ind w:left="720" w:hanging="360"/>
        <w:jc w:val="both"/>
        <w:rPr>
          <w:sz w:val="32"/>
          <w:szCs w:val="32"/>
        </w:rPr>
      </w:pPr>
      <w:r w:rsidDel="00000000" w:rsidR="00000000" w:rsidRPr="00000000">
        <w:rPr>
          <w:rFonts w:ascii="Calibri" w:cs="Calibri" w:eastAsia="Calibri" w:hAnsi="Calibri"/>
          <w:sz w:val="32"/>
          <w:szCs w:val="32"/>
          <w:rtl w:val="0"/>
        </w:rPr>
        <w:t xml:space="preserve">One of the most popular ways to generate income from your podcast is through </w:t>
      </w:r>
      <w:r w:rsidDel="00000000" w:rsidR="00000000" w:rsidRPr="00000000">
        <w:rPr>
          <w:rFonts w:ascii="Calibri" w:cs="Calibri" w:eastAsia="Calibri" w:hAnsi="Calibri"/>
          <w:b w:val="1"/>
          <w:sz w:val="32"/>
          <w:szCs w:val="32"/>
          <w:rtl w:val="0"/>
        </w:rPr>
        <w:t xml:space="preserve">advertisements and sponsorships</w:t>
      </w:r>
      <w:r w:rsidDel="00000000" w:rsidR="00000000" w:rsidRPr="00000000">
        <w:rPr>
          <w:rFonts w:ascii="Calibri" w:cs="Calibri" w:eastAsia="Calibri" w:hAnsi="Calibri"/>
          <w:sz w:val="32"/>
          <w:szCs w:val="32"/>
          <w:rtl w:val="0"/>
        </w:rPr>
        <w:t xml:space="preserve">. You can negotiate with companies to have them purchase ad spots on your podcast or offer sponsorships to have them promote their products within the show. This type of monetization is usually based on either a cost-per-click (CPC) method, which pays out per click or impression, or a cost-per-mile (CPM) system, which pays out per thousand impressions.</w:t>
      </w:r>
    </w:p>
    <w:p w:rsidR="00000000" w:rsidDel="00000000" w:rsidP="00000000" w:rsidRDefault="00000000" w:rsidRPr="00000000" w14:paraId="0000000D">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You could also look into </w:t>
      </w:r>
      <w:r w:rsidDel="00000000" w:rsidR="00000000" w:rsidRPr="00000000">
        <w:rPr>
          <w:rFonts w:ascii="Calibri" w:cs="Calibri" w:eastAsia="Calibri" w:hAnsi="Calibri"/>
          <w:b w:val="1"/>
          <w:sz w:val="32"/>
          <w:szCs w:val="32"/>
          <w:rtl w:val="0"/>
        </w:rPr>
        <w:t xml:space="preserve">selling merchandise</w:t>
      </w:r>
      <w:r w:rsidDel="00000000" w:rsidR="00000000" w:rsidRPr="00000000">
        <w:rPr>
          <w:rFonts w:ascii="Calibri" w:cs="Calibri" w:eastAsia="Calibri" w:hAnsi="Calibri"/>
          <w:sz w:val="32"/>
          <w:szCs w:val="32"/>
          <w:rtl w:val="0"/>
        </w:rPr>
        <w:t xml:space="preserve"> related to your show, such as t-shirts, mugs, and other branded items. This is especially useful if you’ve developed a strong fan base around your show and can connect with them in meaningful ways.</w:t>
      </w:r>
    </w:p>
    <w:p w:rsidR="00000000" w:rsidDel="00000000" w:rsidP="00000000" w:rsidRDefault="00000000" w:rsidRPr="00000000" w14:paraId="0000000E">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Another potential revenue stream for podcasters is through </w:t>
      </w:r>
      <w:r w:rsidDel="00000000" w:rsidR="00000000" w:rsidRPr="00000000">
        <w:rPr>
          <w:rFonts w:ascii="Calibri" w:cs="Calibri" w:eastAsia="Calibri" w:hAnsi="Calibri"/>
          <w:b w:val="1"/>
          <w:sz w:val="32"/>
          <w:szCs w:val="32"/>
          <w:rtl w:val="0"/>
        </w:rPr>
        <w:t xml:space="preserve">affiliate links</w:t>
      </w:r>
      <w:r w:rsidDel="00000000" w:rsidR="00000000" w:rsidRPr="00000000">
        <w:rPr>
          <w:rFonts w:ascii="Calibri" w:cs="Calibri" w:eastAsia="Calibri" w:hAnsi="Calibri"/>
          <w:sz w:val="32"/>
          <w:szCs w:val="32"/>
          <w:rtl w:val="0"/>
        </w:rPr>
        <w:t xml:space="preserve">. These are referral links that you embed in the audio files themselves, or on web pages associated with each episode, allowing listeners to purchase products through those links and earning you commissions for each sale made.</w:t>
      </w:r>
    </w:p>
    <w:p w:rsidR="00000000" w:rsidDel="00000000" w:rsidP="00000000" w:rsidRDefault="00000000" w:rsidRPr="00000000" w14:paraId="0000000F">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Offering premium content</w:t>
      </w:r>
      <w:r w:rsidDel="00000000" w:rsidR="00000000" w:rsidRPr="00000000">
        <w:rPr>
          <w:rFonts w:ascii="Calibri" w:cs="Calibri" w:eastAsia="Calibri" w:hAnsi="Calibri"/>
          <w:sz w:val="32"/>
          <w:szCs w:val="32"/>
          <w:rtl w:val="0"/>
        </w:rPr>
        <w:t xml:space="preserve"> like additional episodes, behind-the-scenes content, and exclusive access to special events/talks is also one of the ways of monetization. You can charge a one-time fee or set up a subscription plan depending on what works best for both you and your fans.</w:t>
      </w:r>
    </w:p>
    <w:p w:rsidR="00000000" w:rsidDel="00000000" w:rsidP="00000000" w:rsidRDefault="00000000" w:rsidRPr="00000000" w14:paraId="00000010">
      <w:pPr>
        <w:numPr>
          <w:ilvl w:val="0"/>
          <w:numId w:val="2"/>
        </w:numPr>
        <w:spacing w:after="24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It's also important to </w:t>
      </w:r>
      <w:r w:rsidDel="00000000" w:rsidR="00000000" w:rsidRPr="00000000">
        <w:rPr>
          <w:rFonts w:ascii="Calibri" w:cs="Calibri" w:eastAsia="Calibri" w:hAnsi="Calibri"/>
          <w:b w:val="1"/>
          <w:sz w:val="32"/>
          <w:szCs w:val="32"/>
          <w:rtl w:val="0"/>
        </w:rPr>
        <w:t xml:space="preserve">build an online presence</w:t>
      </w:r>
      <w:r w:rsidDel="00000000" w:rsidR="00000000" w:rsidRPr="00000000">
        <w:rPr>
          <w:rFonts w:ascii="Calibri" w:cs="Calibri" w:eastAsia="Calibri" w:hAnsi="Calibri"/>
          <w:sz w:val="32"/>
          <w:szCs w:val="32"/>
          <w:rtl w:val="0"/>
        </w:rPr>
        <w:t xml:space="preserve"> by creating a website or blog dedicated to your podcast. This will allow you to share links to episodes, show notes, transcripts, and other related content. Having an online presence will also enable you to reach new listeners through search engine optimization (SEO). Also, building a strong social media presence on platforms like Twitter, Facebook, and Instagram is essential for marketing your podcast.</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No matter what method you use for monetizing your podcast, you must provide valuable content that keeps people listening episode after episode. More on that in the next section.</w:t>
      </w:r>
    </w:p>
    <w:p w:rsidR="00000000" w:rsidDel="00000000" w:rsidP="00000000" w:rsidRDefault="00000000" w:rsidRPr="00000000" w14:paraId="00000012">
      <w:pPr>
        <w:pStyle w:val="Heading2"/>
        <w:keepNext w:val="0"/>
        <w:keepLines w:val="0"/>
        <w:spacing w:after="80" w:lineRule="auto"/>
        <w:jc w:val="both"/>
        <w:rPr>
          <w:rFonts w:ascii="Calibri" w:cs="Calibri" w:eastAsia="Calibri" w:hAnsi="Calibri"/>
          <w:b w:val="1"/>
          <w:sz w:val="44"/>
          <w:szCs w:val="44"/>
        </w:rPr>
      </w:pPr>
      <w:bookmarkStart w:colFirst="0" w:colLast="0" w:name="_5667estp3r1y" w:id="3"/>
      <w:bookmarkEnd w:id="3"/>
      <w:r w:rsidDel="00000000" w:rsidR="00000000" w:rsidRPr="00000000">
        <w:rPr>
          <w:rFonts w:ascii="Calibri" w:cs="Calibri" w:eastAsia="Calibri" w:hAnsi="Calibri"/>
          <w:b w:val="1"/>
          <w:sz w:val="44"/>
          <w:szCs w:val="44"/>
          <w:rtl w:val="0"/>
        </w:rPr>
        <w:t xml:space="preserve">3. Crafting Engaging and Relevant Content for Your Listeners</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Creating content that resonates with your listeners is vital to ensure the success of your podcast monetization efforts. Engaging content helps keep people listening and coming back for more, while relevant content helps build trust and a larger audience.</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start crafting engaging and relevant content for your podcast, consider what topics are of interest to your listeners and what topics will help you reach your monetization goals. You should also research trends in the podcasting industry to stay up-to-date with the latest developments. Be sure to have a firm understanding of who you’re targeting with your podcasts; this information will help you create content that speaks directly to them.</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 have identified topics that interest both you and your listeners, create compelling stories around them. From the dialogue between characters to discussing current events, there are many ways to engage your listeners with interesting stories. Also, consider using audio effects or music to further enhance the story-telling experience.</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crafting engaging and relevant content for a particular audience or demographic, it can be helpful to conduct surveys or focus groups to get feedback on how well they relate to the topic at hand and how likely they would be to recommend it to their friends or family. This feedback can help inform future episodes as well as provide insights on areas that need improvement or further development.</w:t>
      </w:r>
    </w:p>
    <w:p w:rsidR="00000000" w:rsidDel="00000000" w:rsidP="00000000" w:rsidRDefault="00000000" w:rsidRPr="00000000" w14:paraId="00000017">
      <w:pPr>
        <w:pStyle w:val="Heading2"/>
        <w:keepNext w:val="0"/>
        <w:keepLines w:val="0"/>
        <w:spacing w:after="80" w:lineRule="auto"/>
        <w:jc w:val="both"/>
        <w:rPr>
          <w:rFonts w:ascii="Calibri" w:cs="Calibri" w:eastAsia="Calibri" w:hAnsi="Calibri"/>
          <w:b w:val="1"/>
          <w:sz w:val="44"/>
          <w:szCs w:val="44"/>
        </w:rPr>
      </w:pPr>
      <w:bookmarkStart w:colFirst="0" w:colLast="0" w:name="_c5y7dzj0c2f8" w:id="4"/>
      <w:bookmarkEnd w:id="4"/>
      <w:r w:rsidDel="00000000" w:rsidR="00000000" w:rsidRPr="00000000">
        <w:rPr>
          <w:rFonts w:ascii="Calibri" w:cs="Calibri" w:eastAsia="Calibri" w:hAnsi="Calibri"/>
          <w:b w:val="1"/>
          <w:sz w:val="44"/>
          <w:szCs w:val="44"/>
          <w:rtl w:val="0"/>
        </w:rPr>
        <w:t xml:space="preserve">4. Leveraging Existing Platforms to Reach a Larger Audience with Your Podcasts</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Reaching a larger audience for your podcast is essential if you want to monetize it. Leveraging existing platforms such as YouTube, iTunes, and other popular streaming services can be an effective way to expand your reach and increase the potential for generating income from your podcasts.</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selecting a platform, consider the user base of each site and the type of content that is commonly uploaded. For example, YouTube tends to be better suited for video content while Spotify may offer more advantages when streaming audio-only podcasts. Consider which platforms you are most comfortable with and have access to maximize the opportunities available.</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Another important factor is understanding how each platform works so you can create engaging content that appeals to users on each site. Take advantage of features like sharing links, creating playlists, or using keywords that will help your podcast span multiple genres and reach a wider range of listeners. Make sure you’re also familiar with how each platform handles copyrighting materials so that you aren’t infringing upon any rights holders.</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you’ve identified the best platforms for hosting your podcasts, use them to their fullest potential by promoting your show on social media channels and other relevant websites or blogs. Utilize different marketing strategies such as giveaways or contests to draw in new listeners and build excitement around your podcast series. Provide promotions like early access or discounts on merchandise related to your podcast series as incentives for loyal followers who recommend it to others.</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4"/>
          <w:szCs w:val="44"/>
        </w:rPr>
      </w:pPr>
      <w:bookmarkStart w:colFirst="0" w:colLast="0" w:name="_l8084i7b7ru" w:id="5"/>
      <w:bookmarkEnd w:id="5"/>
      <w:r w:rsidDel="00000000" w:rsidR="00000000" w:rsidRPr="00000000">
        <w:rPr>
          <w:rFonts w:ascii="Calibri" w:cs="Calibri" w:eastAsia="Calibri" w:hAnsi="Calibri"/>
          <w:b w:val="1"/>
          <w:sz w:val="44"/>
          <w:szCs w:val="44"/>
          <w:rtl w:val="0"/>
        </w:rPr>
        <w:t xml:space="preserve">5. Establishing Partnerships &amp; Sponsorships to Expand Reach &amp; Generate Income</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Partnering with sponsors and other strategic partners can be a great way to earn money from your podcasts. By working with established companies, you can benefit from their reach, resources, and expertise to increase the visibility of your podcast. You can also establish long-term relationships with these companies that can help generate recurring income.</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establishing partnerships or sponsorships, it is important to target companies within your niche that share similar values and interests as those of your listeners so that they have a vested interest in promoting the podcast. Establishing win-win deals that provide mutual benefits for both parties will ensure a successful collaboration.</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offering sponsored content on your podcast in exchange for monetary compensation can be an effective way to monetize your show without compromising its quality or integrity. Alternatively, you could also look into bartering arrangements where you offer something of value from your inventory or services in return for promotional opportunities.</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is important to remember that finding the right partners and sponsors who are willing to invest in your podcast is not always easy. You must first create a comprehensive plan detailing what you are looking for in terms of monetization strategies, how much time and effort you are willing to put into the partnership, and what type of promotional materials or resources you have available such as social media platforms and email lists, etc. Once you have outlined all these details, then begin researching potential partners that align with your goals while also having an understanding of their mission and values to avoid any discrepancies later on down the line.</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Finally, once you’ve identified suitable partners, reach out to them via email or phone call to introduce yourself and pitch why they should work with you on this project. Be sure to include all relevant information regarding the partnership such as its goals, duration, and requirements so they have a clear picture of what they’re investing in before signing any contracts or agreements.</w:t>
      </w:r>
    </w:p>
    <w:p w:rsidR="00000000" w:rsidDel="00000000" w:rsidP="00000000" w:rsidRDefault="00000000" w:rsidRPr="00000000" w14:paraId="00000022">
      <w:pPr>
        <w:pStyle w:val="Heading2"/>
        <w:keepNext w:val="0"/>
        <w:keepLines w:val="0"/>
        <w:spacing w:after="80" w:lineRule="auto"/>
        <w:jc w:val="both"/>
        <w:rPr>
          <w:rFonts w:ascii="Calibri" w:cs="Calibri" w:eastAsia="Calibri" w:hAnsi="Calibri"/>
          <w:b w:val="1"/>
          <w:sz w:val="44"/>
          <w:szCs w:val="44"/>
        </w:rPr>
      </w:pPr>
      <w:bookmarkStart w:colFirst="0" w:colLast="0" w:name="_s9j54idmixbu" w:id="6"/>
      <w:bookmarkEnd w:id="6"/>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Creating a successful podcast and monetizing it is not an easy feat. It requires dedication, creativity, hard work, and a well-thought-out strategy. This article covered important elements of making money from your podcasts like understanding the basics of podcast monetization, developing a revenue-generating strategy for your podcast, identifying potential revenue streams, crafting engaging and relevant content for your listeners, leveraging existing platforms to reach a larger audience with your podcasts, and establishing partnerships &amp; sponsorships.</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proper planning and implementation of these strategies, you can create a successful podcast that will bring in income while also providing valuable content to its listeners. Thank you for reading!</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 me know in the comments section how you are planning to monetize your podcast.</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https://riverside.fm/blog/how-to-make-money-podcasting</w:t>
        </w:r>
      </w:hyperlink>
      <w:r w:rsidDel="00000000" w:rsidR="00000000" w:rsidRPr="00000000">
        <w:rPr>
          <w:rtl w:val="0"/>
        </w:rPr>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https://www.podcastinsights.com/make-money-podcasting/</w:t>
        </w:r>
      </w:hyperlink>
      <w:r w:rsidDel="00000000" w:rsidR="00000000" w:rsidRPr="00000000">
        <w:rPr>
          <w:rtl w:val="0"/>
        </w:rPr>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https://www.thepodcasthost.com/monetisation/podcast-monetisation/</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iverside.fm/blog/how-to-make-money-podcasting" TargetMode="External"/><Relationship Id="rId7" Type="http://schemas.openxmlformats.org/officeDocument/2006/relationships/hyperlink" Target="https://www.podcastinsights.com/make-money-podcasting/" TargetMode="External"/><Relationship Id="rId8" Type="http://schemas.openxmlformats.org/officeDocument/2006/relationships/hyperlink" Target="https://www.thepodcasthost.com/monetisation/podcast-monetis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